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BB6" w:rsidRPr="00614E14" w:rsidRDefault="00614E14" w:rsidP="00410BB6">
      <w:pPr>
        <w:jc w:val="center"/>
        <w:rPr>
          <w:b/>
          <w:color w:val="0070C0"/>
          <w:sz w:val="48"/>
          <w:szCs w:val="48"/>
          <w:u w:val="single"/>
        </w:rPr>
      </w:pPr>
      <w:r w:rsidRPr="00614E14">
        <w:rPr>
          <w:b/>
          <w:color w:val="0070C0"/>
          <w:sz w:val="48"/>
          <w:szCs w:val="48"/>
          <w:u w:val="single"/>
        </w:rPr>
        <w:t>PĚVECKÉ SBORY</w:t>
      </w:r>
      <w:r w:rsidR="00410BB6" w:rsidRPr="00614E14">
        <w:rPr>
          <w:b/>
          <w:color w:val="0070C0"/>
          <w:sz w:val="48"/>
          <w:szCs w:val="48"/>
          <w:u w:val="single"/>
        </w:rPr>
        <w:t xml:space="preserve"> – </w:t>
      </w:r>
      <w:proofErr w:type="spellStart"/>
      <w:r w:rsidR="00410BB6" w:rsidRPr="00614E14">
        <w:rPr>
          <w:b/>
          <w:color w:val="0070C0"/>
          <w:sz w:val="48"/>
          <w:szCs w:val="48"/>
          <w:u w:val="single"/>
        </w:rPr>
        <w:t>šk.r</w:t>
      </w:r>
      <w:proofErr w:type="spellEnd"/>
      <w:r w:rsidR="00410BB6" w:rsidRPr="00614E14">
        <w:rPr>
          <w:b/>
          <w:color w:val="0070C0"/>
          <w:sz w:val="48"/>
          <w:szCs w:val="48"/>
          <w:u w:val="single"/>
        </w:rPr>
        <w:t>. 201</w:t>
      </w:r>
      <w:r w:rsidR="00E50A83" w:rsidRPr="00614E14">
        <w:rPr>
          <w:b/>
          <w:color w:val="0070C0"/>
          <w:sz w:val="48"/>
          <w:szCs w:val="48"/>
          <w:u w:val="single"/>
        </w:rPr>
        <w:t>6</w:t>
      </w:r>
      <w:r w:rsidR="00410BB6" w:rsidRPr="00614E14">
        <w:rPr>
          <w:b/>
          <w:color w:val="0070C0"/>
          <w:sz w:val="48"/>
          <w:szCs w:val="48"/>
          <w:u w:val="single"/>
        </w:rPr>
        <w:t>/201</w:t>
      </w:r>
      <w:r w:rsidR="00E50A83" w:rsidRPr="00614E14">
        <w:rPr>
          <w:b/>
          <w:color w:val="0070C0"/>
          <w:sz w:val="48"/>
          <w:szCs w:val="48"/>
          <w:u w:val="single"/>
        </w:rPr>
        <w:t>7</w:t>
      </w:r>
    </w:p>
    <w:p w:rsidR="00614E14" w:rsidRPr="0077011D" w:rsidRDefault="004134B4" w:rsidP="00E50A83">
      <w:pPr>
        <w:jc w:val="center"/>
        <w:rPr>
          <w:b/>
          <w:sz w:val="32"/>
          <w:szCs w:val="32"/>
        </w:rPr>
      </w:pPr>
      <w:r w:rsidRPr="004134B4">
        <w:rPr>
          <w:b/>
          <w:sz w:val="32"/>
          <w:szCs w:val="32"/>
        </w:rPr>
        <w:t>Výuka</w:t>
      </w:r>
      <w:r w:rsidR="00614E14">
        <w:rPr>
          <w:b/>
          <w:sz w:val="32"/>
          <w:szCs w:val="32"/>
        </w:rPr>
        <w:t xml:space="preserve"> se koná</w:t>
      </w:r>
      <w:r w:rsidRPr="004134B4">
        <w:rPr>
          <w:b/>
          <w:sz w:val="32"/>
          <w:szCs w:val="32"/>
        </w:rPr>
        <w:t xml:space="preserve"> v budově Taussigova 1150</w:t>
      </w:r>
      <w:r w:rsidR="00614E14">
        <w:rPr>
          <w:b/>
          <w:sz w:val="32"/>
          <w:szCs w:val="32"/>
        </w:rPr>
        <w:t xml:space="preserve"> v orchestrálním sále.</w:t>
      </w:r>
      <w:r w:rsidR="0077011D">
        <w:rPr>
          <w:b/>
          <w:sz w:val="32"/>
          <w:szCs w:val="32"/>
        </w:rPr>
        <w:t xml:space="preserve">    </w:t>
      </w:r>
      <w:r w:rsidR="00614E14" w:rsidRPr="00614E14">
        <w:rPr>
          <w:b/>
          <w:color w:val="0070C0"/>
          <w:sz w:val="40"/>
          <w:szCs w:val="40"/>
        </w:rPr>
        <w:t>DĚTSKÉ SBORY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1"/>
        <w:gridCol w:w="3015"/>
        <w:gridCol w:w="3173"/>
      </w:tblGrid>
      <w:tr w:rsidR="007C36F1" w:rsidRPr="0073187A" w:rsidTr="00614E14">
        <w:tc>
          <w:tcPr>
            <w:tcW w:w="91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36F1" w:rsidRPr="0077011D" w:rsidRDefault="007C36F1" w:rsidP="004134B4">
            <w:pPr>
              <w:jc w:val="center"/>
              <w:rPr>
                <w:b/>
                <w:sz w:val="36"/>
                <w:szCs w:val="36"/>
              </w:rPr>
            </w:pPr>
            <w:r w:rsidRPr="0077011D">
              <w:rPr>
                <w:b/>
                <w:color w:val="FF0000"/>
                <w:sz w:val="36"/>
                <w:szCs w:val="36"/>
              </w:rPr>
              <w:t>PONDĚLÍ</w:t>
            </w:r>
          </w:p>
        </w:tc>
      </w:tr>
      <w:tr w:rsidR="007C36F1" w:rsidRPr="0073187A" w:rsidTr="00614E14">
        <w:tc>
          <w:tcPr>
            <w:tcW w:w="3011" w:type="dxa"/>
            <w:tcBorders>
              <w:top w:val="single" w:sz="12" w:space="0" w:color="auto"/>
            </w:tcBorders>
          </w:tcPr>
          <w:p w:rsidR="007C36F1" w:rsidRPr="0073187A" w:rsidRDefault="00614E14" w:rsidP="00614E14">
            <w:pPr>
              <w:rPr>
                <w:b/>
                <w:sz w:val="32"/>
                <w:szCs w:val="32"/>
              </w:rPr>
            </w:pPr>
            <w:r w:rsidRPr="0073187A">
              <w:rPr>
                <w:b/>
                <w:sz w:val="32"/>
                <w:szCs w:val="32"/>
              </w:rPr>
              <w:t>14:00 – 1</w:t>
            </w:r>
            <w:r>
              <w:rPr>
                <w:b/>
                <w:sz w:val="32"/>
                <w:szCs w:val="32"/>
              </w:rPr>
              <w:t>5:30</w:t>
            </w:r>
          </w:p>
        </w:tc>
        <w:tc>
          <w:tcPr>
            <w:tcW w:w="3015" w:type="dxa"/>
            <w:tcBorders>
              <w:top w:val="single" w:sz="12" w:space="0" w:color="auto"/>
            </w:tcBorders>
          </w:tcPr>
          <w:p w:rsidR="00614E14" w:rsidRDefault="00614E14" w:rsidP="004134B4">
            <w:pPr>
              <w:jc w:val="center"/>
              <w:rPr>
                <w:b/>
                <w:sz w:val="32"/>
                <w:szCs w:val="32"/>
              </w:rPr>
            </w:pPr>
            <w:r w:rsidRPr="005B0FAF">
              <w:rPr>
                <w:b/>
                <w:color w:val="0070C0"/>
                <w:sz w:val="32"/>
                <w:szCs w:val="32"/>
              </w:rPr>
              <w:t>MOUDIVLÁČEK</w:t>
            </w:r>
          </w:p>
          <w:p w:rsidR="00614E14" w:rsidRDefault="00614E14" w:rsidP="004134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pro děti ve věku </w:t>
            </w:r>
          </w:p>
          <w:p w:rsidR="007C36F1" w:rsidRPr="0073187A" w:rsidRDefault="00614E14" w:rsidP="004134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 – 7 let</w:t>
            </w:r>
          </w:p>
        </w:tc>
        <w:tc>
          <w:tcPr>
            <w:tcW w:w="3173" w:type="dxa"/>
            <w:tcBorders>
              <w:top w:val="single" w:sz="12" w:space="0" w:color="auto"/>
            </w:tcBorders>
          </w:tcPr>
          <w:p w:rsidR="007C36F1" w:rsidRPr="0073187A" w:rsidRDefault="00614E14" w:rsidP="004134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Markéta </w:t>
            </w:r>
            <w:proofErr w:type="spellStart"/>
            <w:r>
              <w:rPr>
                <w:b/>
                <w:sz w:val="32"/>
                <w:szCs w:val="32"/>
              </w:rPr>
              <w:t>Tylšarová</w:t>
            </w:r>
            <w:proofErr w:type="spellEnd"/>
          </w:p>
        </w:tc>
      </w:tr>
      <w:tr w:rsidR="007C36F1" w:rsidRPr="0073187A" w:rsidTr="00614E14">
        <w:tc>
          <w:tcPr>
            <w:tcW w:w="3011" w:type="dxa"/>
          </w:tcPr>
          <w:p w:rsidR="007C36F1" w:rsidRPr="0073187A" w:rsidRDefault="007C36F1" w:rsidP="00614E14">
            <w:pPr>
              <w:rPr>
                <w:b/>
                <w:sz w:val="32"/>
                <w:szCs w:val="32"/>
              </w:rPr>
            </w:pPr>
            <w:r w:rsidRPr="0073187A">
              <w:rPr>
                <w:b/>
                <w:sz w:val="32"/>
                <w:szCs w:val="32"/>
              </w:rPr>
              <w:t>1</w:t>
            </w:r>
            <w:r w:rsidR="00614E14">
              <w:rPr>
                <w:b/>
                <w:sz w:val="32"/>
                <w:szCs w:val="32"/>
              </w:rPr>
              <w:t>5:45</w:t>
            </w:r>
            <w:r w:rsidRPr="0073187A">
              <w:rPr>
                <w:b/>
                <w:sz w:val="32"/>
                <w:szCs w:val="32"/>
              </w:rPr>
              <w:t xml:space="preserve"> – 1</w:t>
            </w:r>
            <w:r w:rsidR="00614E14">
              <w:rPr>
                <w:b/>
                <w:sz w:val="32"/>
                <w:szCs w:val="32"/>
              </w:rPr>
              <w:t>7:1</w:t>
            </w:r>
            <w:r w:rsidRPr="0073187A">
              <w:rPr>
                <w:b/>
                <w:sz w:val="32"/>
                <w:szCs w:val="32"/>
              </w:rPr>
              <w:t xml:space="preserve">5                           </w:t>
            </w:r>
          </w:p>
        </w:tc>
        <w:tc>
          <w:tcPr>
            <w:tcW w:w="3015" w:type="dxa"/>
          </w:tcPr>
          <w:p w:rsidR="007C36F1" w:rsidRPr="005B0FAF" w:rsidRDefault="00614E14" w:rsidP="004134B4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5B0FAF">
              <w:rPr>
                <w:b/>
                <w:color w:val="0070C0"/>
                <w:sz w:val="32"/>
                <w:szCs w:val="32"/>
              </w:rPr>
              <w:t>FRINGILLA</w:t>
            </w:r>
          </w:p>
          <w:p w:rsidR="00614E14" w:rsidRDefault="005B0FAF" w:rsidP="004134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</w:t>
            </w:r>
            <w:r w:rsidR="00614E14">
              <w:rPr>
                <w:b/>
                <w:sz w:val="32"/>
                <w:szCs w:val="32"/>
              </w:rPr>
              <w:t xml:space="preserve">ro děti ve věku </w:t>
            </w:r>
          </w:p>
          <w:p w:rsidR="00614E14" w:rsidRPr="0073187A" w:rsidRDefault="00614E14" w:rsidP="004134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 – 15 let</w:t>
            </w:r>
          </w:p>
        </w:tc>
        <w:tc>
          <w:tcPr>
            <w:tcW w:w="3173" w:type="dxa"/>
          </w:tcPr>
          <w:p w:rsidR="00C76C26" w:rsidRDefault="00C76C26" w:rsidP="00614E1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Mgr. </w:t>
            </w:r>
            <w:r w:rsidR="00614E14">
              <w:rPr>
                <w:b/>
                <w:sz w:val="32"/>
                <w:szCs w:val="32"/>
              </w:rPr>
              <w:t xml:space="preserve">Veronika </w:t>
            </w:r>
            <w:r>
              <w:rPr>
                <w:b/>
                <w:sz w:val="32"/>
                <w:szCs w:val="32"/>
              </w:rPr>
              <w:t xml:space="preserve">      </w:t>
            </w:r>
          </w:p>
          <w:p w:rsidR="007C36F1" w:rsidRPr="0073187A" w:rsidRDefault="00C76C26" w:rsidP="00614E1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bookmarkStart w:id="0" w:name="_GoBack"/>
            <w:bookmarkEnd w:id="0"/>
            <w:r>
              <w:rPr>
                <w:b/>
                <w:sz w:val="32"/>
                <w:szCs w:val="32"/>
              </w:rPr>
              <w:t xml:space="preserve">  </w:t>
            </w:r>
            <w:proofErr w:type="spellStart"/>
            <w:r w:rsidR="00614E14">
              <w:rPr>
                <w:b/>
                <w:sz w:val="32"/>
                <w:szCs w:val="32"/>
              </w:rPr>
              <w:t>Lozoviuková</w:t>
            </w:r>
            <w:proofErr w:type="spellEnd"/>
          </w:p>
        </w:tc>
      </w:tr>
    </w:tbl>
    <w:p w:rsidR="0073187A" w:rsidRDefault="0073187A" w:rsidP="0073187A">
      <w:pPr>
        <w:ind w:hanging="1080"/>
        <w:jc w:val="center"/>
        <w:outlineLvl w:val="0"/>
        <w:rPr>
          <w:b/>
          <w:color w:val="FF0000"/>
          <w:sz w:val="24"/>
          <w:szCs w:val="24"/>
        </w:rPr>
      </w:pPr>
    </w:p>
    <w:p w:rsidR="005B0FAF" w:rsidRPr="00614E14" w:rsidRDefault="005B0FAF" w:rsidP="005B0FAF">
      <w:pPr>
        <w:ind w:left="3540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 xml:space="preserve">     SBOR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1"/>
        <w:gridCol w:w="3015"/>
        <w:gridCol w:w="3173"/>
      </w:tblGrid>
      <w:tr w:rsidR="005B0FAF" w:rsidRPr="0073187A" w:rsidTr="00064085">
        <w:tc>
          <w:tcPr>
            <w:tcW w:w="91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FAF" w:rsidRPr="0073187A" w:rsidRDefault="005B0FAF" w:rsidP="00064085">
            <w:pPr>
              <w:jc w:val="center"/>
              <w:rPr>
                <w:b/>
                <w:sz w:val="36"/>
                <w:szCs w:val="36"/>
              </w:rPr>
            </w:pPr>
            <w:r w:rsidRPr="005B0FAF">
              <w:rPr>
                <w:b/>
                <w:color w:val="FF0000"/>
                <w:sz w:val="36"/>
                <w:szCs w:val="36"/>
              </w:rPr>
              <w:t>ČTVRTEK</w:t>
            </w:r>
          </w:p>
        </w:tc>
      </w:tr>
      <w:tr w:rsidR="005B0FAF" w:rsidRPr="0073187A" w:rsidTr="00064085">
        <w:tc>
          <w:tcPr>
            <w:tcW w:w="3011" w:type="dxa"/>
            <w:tcBorders>
              <w:top w:val="single" w:sz="12" w:space="0" w:color="auto"/>
            </w:tcBorders>
          </w:tcPr>
          <w:p w:rsidR="005B0FAF" w:rsidRPr="0073187A" w:rsidRDefault="005B0FAF" w:rsidP="005B0FAF">
            <w:pPr>
              <w:rPr>
                <w:b/>
                <w:sz w:val="32"/>
                <w:szCs w:val="32"/>
              </w:rPr>
            </w:pPr>
            <w:r w:rsidRPr="0073187A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7:2</w:t>
            </w:r>
            <w:r w:rsidRPr="0073187A">
              <w:rPr>
                <w:b/>
                <w:sz w:val="32"/>
                <w:szCs w:val="32"/>
              </w:rPr>
              <w:t>0 – 1</w:t>
            </w:r>
            <w:r>
              <w:rPr>
                <w:b/>
                <w:sz w:val="32"/>
                <w:szCs w:val="32"/>
              </w:rPr>
              <w:t>8:50</w:t>
            </w:r>
          </w:p>
        </w:tc>
        <w:tc>
          <w:tcPr>
            <w:tcW w:w="3015" w:type="dxa"/>
            <w:tcBorders>
              <w:top w:val="single" w:sz="12" w:space="0" w:color="auto"/>
            </w:tcBorders>
          </w:tcPr>
          <w:p w:rsidR="005B0FAF" w:rsidRDefault="0077011D" w:rsidP="005B0FA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 w:rsidR="005B0FAF">
              <w:rPr>
                <w:b/>
                <w:sz w:val="32"/>
                <w:szCs w:val="32"/>
              </w:rPr>
              <w:t xml:space="preserve">pro žáky ve věku </w:t>
            </w:r>
          </w:p>
          <w:p w:rsidR="005B0FAF" w:rsidRPr="0073187A" w:rsidRDefault="005B0FAF" w:rsidP="005B0F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 – 26 let</w:t>
            </w:r>
          </w:p>
        </w:tc>
        <w:tc>
          <w:tcPr>
            <w:tcW w:w="3173" w:type="dxa"/>
            <w:tcBorders>
              <w:top w:val="single" w:sz="12" w:space="0" w:color="auto"/>
            </w:tcBorders>
          </w:tcPr>
          <w:p w:rsidR="005B0FAF" w:rsidRPr="0073187A" w:rsidRDefault="00C76C26" w:rsidP="00064085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sz w:val="32"/>
                <w:szCs w:val="32"/>
              </w:rPr>
              <w:t>Mgr.</w:t>
            </w:r>
            <w:r w:rsidR="005B0FAF">
              <w:rPr>
                <w:b/>
                <w:sz w:val="32"/>
                <w:szCs w:val="32"/>
              </w:rPr>
              <w:t>Veronika</w:t>
            </w:r>
            <w:proofErr w:type="spellEnd"/>
            <w:proofErr w:type="gramEnd"/>
            <w:r w:rsidR="005B0FAF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5B0FAF">
              <w:rPr>
                <w:b/>
                <w:sz w:val="32"/>
                <w:szCs w:val="32"/>
              </w:rPr>
              <w:t>Lozoviuková</w:t>
            </w:r>
            <w:proofErr w:type="spellEnd"/>
          </w:p>
        </w:tc>
      </w:tr>
    </w:tbl>
    <w:p w:rsidR="005B0FAF" w:rsidRDefault="005B0FAF" w:rsidP="005B0FAF">
      <w:pPr>
        <w:ind w:hanging="1080"/>
        <w:jc w:val="center"/>
        <w:outlineLvl w:val="0"/>
        <w:rPr>
          <w:b/>
          <w:color w:val="FF0000"/>
          <w:sz w:val="24"/>
          <w:szCs w:val="24"/>
        </w:rPr>
      </w:pPr>
    </w:p>
    <w:p w:rsidR="005B0FAF" w:rsidRDefault="005B0FAF" w:rsidP="005B0FAF">
      <w:pPr>
        <w:ind w:hanging="1080"/>
        <w:jc w:val="center"/>
        <w:outlineLvl w:val="0"/>
        <w:rPr>
          <w:b/>
          <w:color w:val="FF0000"/>
          <w:sz w:val="24"/>
          <w:szCs w:val="24"/>
        </w:rPr>
      </w:pPr>
    </w:p>
    <w:p w:rsidR="005B0FAF" w:rsidRPr="005B0FAF" w:rsidRDefault="005B0FAF" w:rsidP="005B0FAF">
      <w:pPr>
        <w:jc w:val="center"/>
        <w:rPr>
          <w:b/>
          <w:color w:val="538135" w:themeColor="accent6" w:themeShade="BF"/>
          <w:sz w:val="48"/>
          <w:szCs w:val="48"/>
          <w:u w:val="single"/>
        </w:rPr>
      </w:pPr>
      <w:r w:rsidRPr="005B0FAF">
        <w:rPr>
          <w:b/>
          <w:color w:val="538135" w:themeColor="accent6" w:themeShade="BF"/>
          <w:sz w:val="48"/>
          <w:szCs w:val="48"/>
          <w:u w:val="single"/>
        </w:rPr>
        <w:t xml:space="preserve">SOUBORY SMYČCOVÉHO ODDĚLENÍ                        </w:t>
      </w:r>
      <w:proofErr w:type="spellStart"/>
      <w:r w:rsidRPr="005B0FAF">
        <w:rPr>
          <w:b/>
          <w:color w:val="538135" w:themeColor="accent6" w:themeShade="BF"/>
          <w:sz w:val="48"/>
          <w:szCs w:val="48"/>
          <w:u w:val="single"/>
        </w:rPr>
        <w:t>šk.r</w:t>
      </w:r>
      <w:proofErr w:type="spellEnd"/>
      <w:r w:rsidRPr="005B0FAF">
        <w:rPr>
          <w:b/>
          <w:color w:val="538135" w:themeColor="accent6" w:themeShade="BF"/>
          <w:sz w:val="48"/>
          <w:szCs w:val="48"/>
          <w:u w:val="single"/>
        </w:rPr>
        <w:t>. 2016/2017</w:t>
      </w:r>
    </w:p>
    <w:p w:rsidR="005B0FAF" w:rsidRDefault="005B0FAF" w:rsidP="005B0FAF">
      <w:pPr>
        <w:jc w:val="center"/>
        <w:rPr>
          <w:b/>
          <w:sz w:val="32"/>
          <w:szCs w:val="32"/>
        </w:rPr>
      </w:pPr>
      <w:r w:rsidRPr="004134B4">
        <w:rPr>
          <w:b/>
          <w:sz w:val="32"/>
          <w:szCs w:val="32"/>
        </w:rPr>
        <w:t>Výuka</w:t>
      </w:r>
      <w:r>
        <w:rPr>
          <w:b/>
          <w:sz w:val="32"/>
          <w:szCs w:val="32"/>
        </w:rPr>
        <w:t xml:space="preserve"> se koná</w:t>
      </w:r>
      <w:r w:rsidRPr="004134B4">
        <w:rPr>
          <w:b/>
          <w:sz w:val="32"/>
          <w:szCs w:val="32"/>
        </w:rPr>
        <w:t xml:space="preserve"> v budově Taussigova 1150</w:t>
      </w:r>
      <w:r>
        <w:rPr>
          <w:b/>
          <w:sz w:val="32"/>
          <w:szCs w:val="32"/>
        </w:rPr>
        <w:t xml:space="preserve"> v orchestrálním sále.</w:t>
      </w:r>
    </w:p>
    <w:p w:rsidR="005B0FAF" w:rsidRPr="005B0FAF" w:rsidRDefault="005B0FAF" w:rsidP="005B0FAF">
      <w:pPr>
        <w:jc w:val="center"/>
        <w:rPr>
          <w:b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1"/>
        <w:gridCol w:w="3015"/>
        <w:gridCol w:w="3173"/>
      </w:tblGrid>
      <w:tr w:rsidR="005B0FAF" w:rsidRPr="0073187A" w:rsidTr="00064085">
        <w:tc>
          <w:tcPr>
            <w:tcW w:w="91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FAF" w:rsidRPr="0073187A" w:rsidRDefault="005B0FAF" w:rsidP="00064085">
            <w:pPr>
              <w:jc w:val="center"/>
              <w:rPr>
                <w:b/>
                <w:sz w:val="36"/>
                <w:szCs w:val="36"/>
              </w:rPr>
            </w:pPr>
            <w:r w:rsidRPr="005B0FAF">
              <w:rPr>
                <w:b/>
                <w:color w:val="FF0000"/>
                <w:sz w:val="36"/>
                <w:szCs w:val="36"/>
              </w:rPr>
              <w:t>PONDĚLÍ</w:t>
            </w:r>
          </w:p>
        </w:tc>
      </w:tr>
      <w:tr w:rsidR="005B0FAF" w:rsidRPr="0073187A" w:rsidTr="00064085">
        <w:tc>
          <w:tcPr>
            <w:tcW w:w="3011" w:type="dxa"/>
            <w:tcBorders>
              <w:top w:val="single" w:sz="12" w:space="0" w:color="auto"/>
            </w:tcBorders>
          </w:tcPr>
          <w:p w:rsidR="005B0FAF" w:rsidRPr="0073187A" w:rsidRDefault="005B0FAF" w:rsidP="005B0FAF">
            <w:pPr>
              <w:rPr>
                <w:b/>
                <w:sz w:val="32"/>
                <w:szCs w:val="32"/>
              </w:rPr>
            </w:pPr>
            <w:r w:rsidRPr="0073187A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7:3</w:t>
            </w:r>
            <w:r w:rsidRPr="0073187A">
              <w:rPr>
                <w:b/>
                <w:sz w:val="32"/>
                <w:szCs w:val="32"/>
              </w:rPr>
              <w:t>0 – 1</w:t>
            </w:r>
            <w:r>
              <w:rPr>
                <w:b/>
                <w:sz w:val="32"/>
                <w:szCs w:val="32"/>
              </w:rPr>
              <w:t>9:00</w:t>
            </w:r>
          </w:p>
        </w:tc>
        <w:tc>
          <w:tcPr>
            <w:tcW w:w="3015" w:type="dxa"/>
            <w:tcBorders>
              <w:top w:val="single" w:sz="12" w:space="0" w:color="auto"/>
            </w:tcBorders>
          </w:tcPr>
          <w:p w:rsidR="005B0FAF" w:rsidRPr="005B0FAF" w:rsidRDefault="005B0FAF" w:rsidP="00064085">
            <w:pPr>
              <w:jc w:val="center"/>
              <w:rPr>
                <w:b/>
                <w:color w:val="538135" w:themeColor="accent6" w:themeShade="BF"/>
                <w:sz w:val="32"/>
                <w:szCs w:val="32"/>
              </w:rPr>
            </w:pPr>
            <w:r w:rsidRPr="005B0FAF">
              <w:rPr>
                <w:b/>
                <w:color w:val="538135" w:themeColor="accent6" w:themeShade="BF"/>
                <w:sz w:val="32"/>
                <w:szCs w:val="32"/>
              </w:rPr>
              <w:t>ŠKOLNÍ ORCHESTR</w:t>
            </w:r>
          </w:p>
          <w:p w:rsidR="005B0FAF" w:rsidRPr="0073187A" w:rsidRDefault="005B0FAF" w:rsidP="0006408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73" w:type="dxa"/>
            <w:tcBorders>
              <w:top w:val="single" w:sz="12" w:space="0" w:color="auto"/>
            </w:tcBorders>
          </w:tcPr>
          <w:p w:rsidR="005B0FAF" w:rsidRPr="0073187A" w:rsidRDefault="00C76C26" w:rsidP="000640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proofErr w:type="gramStart"/>
            <w:r>
              <w:rPr>
                <w:b/>
                <w:sz w:val="32"/>
                <w:szCs w:val="32"/>
              </w:rPr>
              <w:t>Mgr.</w:t>
            </w:r>
            <w:r w:rsidR="005B0FAF">
              <w:rPr>
                <w:b/>
                <w:sz w:val="32"/>
                <w:szCs w:val="32"/>
              </w:rPr>
              <w:t>David</w:t>
            </w:r>
            <w:proofErr w:type="spellEnd"/>
            <w:proofErr w:type="gramEnd"/>
            <w:r w:rsidR="005B0FAF">
              <w:rPr>
                <w:b/>
                <w:sz w:val="32"/>
                <w:szCs w:val="32"/>
              </w:rPr>
              <w:t xml:space="preserve"> Nečas</w:t>
            </w:r>
          </w:p>
        </w:tc>
      </w:tr>
    </w:tbl>
    <w:p w:rsidR="005B0FAF" w:rsidRPr="00614E14" w:rsidRDefault="005B0FAF" w:rsidP="005B0FAF">
      <w:pPr>
        <w:rPr>
          <w:b/>
          <w:color w:val="0070C0"/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29"/>
        <w:gridCol w:w="2977"/>
        <w:gridCol w:w="2693"/>
      </w:tblGrid>
      <w:tr w:rsidR="005B0FAF" w:rsidRPr="0073187A" w:rsidTr="00064085">
        <w:tc>
          <w:tcPr>
            <w:tcW w:w="91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FAF" w:rsidRPr="0073187A" w:rsidRDefault="005B0FAF" w:rsidP="0006408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STŘEDA</w:t>
            </w:r>
          </w:p>
        </w:tc>
      </w:tr>
      <w:tr w:rsidR="005B0FAF" w:rsidRPr="0073187A" w:rsidTr="003E24DD">
        <w:tc>
          <w:tcPr>
            <w:tcW w:w="3529" w:type="dxa"/>
            <w:tcBorders>
              <w:top w:val="single" w:sz="12" w:space="0" w:color="auto"/>
            </w:tcBorders>
          </w:tcPr>
          <w:p w:rsidR="005B0FAF" w:rsidRDefault="005B0FAF" w:rsidP="00064085">
            <w:pPr>
              <w:rPr>
                <w:b/>
                <w:sz w:val="32"/>
                <w:szCs w:val="32"/>
              </w:rPr>
            </w:pPr>
            <w:r w:rsidRPr="0073187A">
              <w:rPr>
                <w:b/>
                <w:sz w:val="32"/>
                <w:szCs w:val="32"/>
              </w:rPr>
              <w:t>1</w:t>
            </w:r>
            <w:r w:rsidR="003E24DD">
              <w:rPr>
                <w:b/>
                <w:sz w:val="32"/>
                <w:szCs w:val="32"/>
              </w:rPr>
              <w:t>5</w:t>
            </w:r>
            <w:r>
              <w:rPr>
                <w:b/>
                <w:sz w:val="32"/>
                <w:szCs w:val="32"/>
              </w:rPr>
              <w:t>:</w:t>
            </w:r>
            <w:r w:rsidR="003E24DD">
              <w:rPr>
                <w:b/>
                <w:sz w:val="32"/>
                <w:szCs w:val="32"/>
              </w:rPr>
              <w:t>0</w:t>
            </w:r>
            <w:r w:rsidRPr="0073187A">
              <w:rPr>
                <w:b/>
                <w:sz w:val="32"/>
                <w:szCs w:val="32"/>
              </w:rPr>
              <w:t xml:space="preserve">0 – </w:t>
            </w:r>
            <w:proofErr w:type="gramStart"/>
            <w:r w:rsidRPr="0073187A">
              <w:rPr>
                <w:b/>
                <w:sz w:val="32"/>
                <w:szCs w:val="32"/>
              </w:rPr>
              <w:t>1</w:t>
            </w:r>
            <w:r w:rsidR="003E24DD">
              <w:rPr>
                <w:b/>
                <w:sz w:val="32"/>
                <w:szCs w:val="32"/>
              </w:rPr>
              <w:t>5:3</w:t>
            </w:r>
            <w:r>
              <w:rPr>
                <w:b/>
                <w:sz w:val="32"/>
                <w:szCs w:val="32"/>
              </w:rPr>
              <w:t xml:space="preserve">0 </w:t>
            </w:r>
            <w:r w:rsidR="0077011D">
              <w:rPr>
                <w:b/>
                <w:sz w:val="32"/>
                <w:szCs w:val="32"/>
              </w:rPr>
              <w:t xml:space="preserve"> </w:t>
            </w:r>
            <w:r w:rsidRPr="005B0FAF">
              <w:rPr>
                <w:b/>
                <w:sz w:val="28"/>
                <w:szCs w:val="28"/>
              </w:rPr>
              <w:t>začátečníci</w:t>
            </w:r>
            <w:proofErr w:type="gramEnd"/>
          </w:p>
          <w:p w:rsidR="003E24DD" w:rsidRDefault="003E24DD" w:rsidP="003E24DD">
            <w:pPr>
              <w:rPr>
                <w:b/>
                <w:sz w:val="32"/>
                <w:szCs w:val="32"/>
              </w:rPr>
            </w:pPr>
            <w:r w:rsidRPr="0073187A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5:3</w:t>
            </w:r>
            <w:r w:rsidRPr="0073187A">
              <w:rPr>
                <w:b/>
                <w:sz w:val="32"/>
                <w:szCs w:val="32"/>
              </w:rPr>
              <w:t xml:space="preserve">0 – </w:t>
            </w:r>
            <w:proofErr w:type="gramStart"/>
            <w:r w:rsidRPr="0073187A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6:15</w:t>
            </w:r>
            <w:r w:rsidR="0077011D"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28"/>
                <w:szCs w:val="28"/>
              </w:rPr>
              <w:t>celý</w:t>
            </w:r>
            <w:proofErr w:type="gramEnd"/>
            <w:r>
              <w:rPr>
                <w:b/>
                <w:sz w:val="28"/>
                <w:szCs w:val="28"/>
              </w:rPr>
              <w:t xml:space="preserve"> soubor</w:t>
            </w:r>
          </w:p>
          <w:p w:rsidR="005B0FAF" w:rsidRPr="0073187A" w:rsidRDefault="003E24DD" w:rsidP="003E24DD">
            <w:pPr>
              <w:rPr>
                <w:b/>
                <w:sz w:val="32"/>
                <w:szCs w:val="32"/>
              </w:rPr>
            </w:pPr>
            <w:r w:rsidRPr="0073187A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6:15</w:t>
            </w:r>
            <w:r w:rsidRPr="0073187A">
              <w:rPr>
                <w:b/>
                <w:sz w:val="32"/>
                <w:szCs w:val="32"/>
              </w:rPr>
              <w:t xml:space="preserve"> – </w:t>
            </w:r>
            <w:proofErr w:type="gramStart"/>
            <w:r w:rsidRPr="0073187A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6:45</w:t>
            </w:r>
            <w:r w:rsidR="0077011D"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28"/>
                <w:szCs w:val="28"/>
              </w:rPr>
              <w:t>pokročilí</w:t>
            </w:r>
            <w:proofErr w:type="gramEnd"/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5B0FAF" w:rsidRPr="0073187A" w:rsidRDefault="005B0FAF" w:rsidP="005B0FAF">
            <w:pPr>
              <w:rPr>
                <w:b/>
                <w:sz w:val="32"/>
                <w:szCs w:val="32"/>
              </w:rPr>
            </w:pPr>
            <w:r w:rsidRPr="005B0FAF">
              <w:rPr>
                <w:b/>
                <w:color w:val="538135" w:themeColor="accent6" w:themeShade="BF"/>
                <w:sz w:val="32"/>
                <w:szCs w:val="32"/>
              </w:rPr>
              <w:t>SMYČCOVÝ SOUBOR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5B0FAF" w:rsidRPr="0073187A" w:rsidRDefault="005B0FAF" w:rsidP="005B0F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Taťána Buchtová</w:t>
            </w:r>
          </w:p>
        </w:tc>
      </w:tr>
    </w:tbl>
    <w:p w:rsidR="005B0FAF" w:rsidRDefault="005B0FAF" w:rsidP="005B0FAF">
      <w:pPr>
        <w:ind w:hanging="1080"/>
        <w:jc w:val="center"/>
        <w:outlineLvl w:val="0"/>
        <w:rPr>
          <w:b/>
          <w:color w:val="FF0000"/>
          <w:sz w:val="24"/>
          <w:szCs w:val="24"/>
        </w:rPr>
      </w:pPr>
    </w:p>
    <w:p w:rsidR="005B0FAF" w:rsidRDefault="005B0FAF" w:rsidP="0073187A">
      <w:pPr>
        <w:ind w:hanging="1080"/>
        <w:jc w:val="center"/>
        <w:outlineLvl w:val="0"/>
        <w:rPr>
          <w:b/>
          <w:color w:val="FF0000"/>
          <w:sz w:val="24"/>
          <w:szCs w:val="24"/>
        </w:rPr>
      </w:pPr>
    </w:p>
    <w:p w:rsidR="005B0FAF" w:rsidRDefault="005B0FAF" w:rsidP="0073187A">
      <w:pPr>
        <w:ind w:hanging="1080"/>
        <w:jc w:val="center"/>
        <w:outlineLvl w:val="0"/>
        <w:rPr>
          <w:b/>
          <w:color w:val="FF0000"/>
          <w:sz w:val="24"/>
          <w:szCs w:val="24"/>
        </w:rPr>
      </w:pPr>
    </w:p>
    <w:sectPr w:rsidR="005B0FAF" w:rsidSect="0073187A">
      <w:pgSz w:w="11906" w:h="16838"/>
      <w:pgMar w:top="720" w:right="720" w:bottom="249" w:left="720" w:header="709" w:footer="709" w:gutter="72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0BB6"/>
    <w:rsid w:val="0016785E"/>
    <w:rsid w:val="00373FB4"/>
    <w:rsid w:val="003E24DD"/>
    <w:rsid w:val="00410BB6"/>
    <w:rsid w:val="004134B4"/>
    <w:rsid w:val="005B0FAF"/>
    <w:rsid w:val="005F6B93"/>
    <w:rsid w:val="00614E14"/>
    <w:rsid w:val="006E1F16"/>
    <w:rsid w:val="0073187A"/>
    <w:rsid w:val="0077011D"/>
    <w:rsid w:val="00774ABD"/>
    <w:rsid w:val="007C36F1"/>
    <w:rsid w:val="00AE3C94"/>
    <w:rsid w:val="00C76C26"/>
    <w:rsid w:val="00E17846"/>
    <w:rsid w:val="00E50A83"/>
    <w:rsid w:val="00ED5AA7"/>
    <w:rsid w:val="00F13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DDDF8-38CD-4A02-A0A6-1D0095E8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5A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13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34B4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7C3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6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Zámečník</dc:creator>
  <cp:keywords/>
  <dc:description/>
  <cp:lastModifiedBy>Taťána Buchtová</cp:lastModifiedBy>
  <cp:revision>7</cp:revision>
  <cp:lastPrinted>2015-09-02T09:55:00Z</cp:lastPrinted>
  <dcterms:created xsi:type="dcterms:W3CDTF">2016-08-22T15:22:00Z</dcterms:created>
  <dcterms:modified xsi:type="dcterms:W3CDTF">2016-08-24T16:07:00Z</dcterms:modified>
</cp:coreProperties>
</file>